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57661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990824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  <w:r w:rsidRPr="00990824">
              <w:rPr>
                <w:rFonts w:ascii="Calibri" w:hAnsi="Calibri" w:cs="Arial"/>
                <w:b/>
                <w:shd w:val="clear" w:color="auto" w:fill="DBE5F1" w:themeFill="accent1" w:themeFillTint="33"/>
              </w:rPr>
              <w:t>ΑΝΑΚΟΙΝΟΠΟΙΗΣΗ ΩΣ ΠΡΟΣ ΤΟ 14</w:t>
            </w:r>
            <w:r w:rsidRPr="00990824">
              <w:rPr>
                <w:rFonts w:ascii="Calibri" w:hAnsi="Calibri" w:cs="Arial"/>
                <w:b/>
                <w:shd w:val="clear" w:color="auto" w:fill="DBE5F1" w:themeFill="accent1" w:themeFillTint="33"/>
                <w:vertAlign w:val="superscript"/>
              </w:rPr>
              <w:t>ο</w:t>
            </w:r>
            <w:r w:rsidRPr="00990824">
              <w:rPr>
                <w:rFonts w:ascii="Calibri" w:hAnsi="Calibri" w:cs="Arial"/>
                <w:b/>
                <w:shd w:val="clear" w:color="auto" w:fill="DBE5F1" w:themeFill="accent1" w:themeFillTint="33"/>
              </w:rPr>
              <w:t xml:space="preserve"> Δ. ΣΧ. ΠΑΤΡΩΝ</w:t>
            </w:r>
          </w:p>
          <w:p w:rsidR="00990824" w:rsidRDefault="00990824" w:rsidP="00405D98">
            <w:pPr>
              <w:jc w:val="center"/>
              <w:rPr>
                <w:rFonts w:ascii="Calibri" w:hAnsi="Calibri" w:cs="Arial"/>
              </w:rPr>
            </w:pPr>
          </w:p>
          <w:p w:rsidR="00E74C87" w:rsidRPr="00990824" w:rsidRDefault="00E74C87" w:rsidP="00405D98">
            <w:pPr>
              <w:jc w:val="center"/>
              <w:rPr>
                <w:rFonts w:ascii="Calibri" w:hAnsi="Calibri" w:cs="Arial"/>
              </w:rPr>
            </w:pPr>
            <w:r w:rsidRPr="002520CB">
              <w:rPr>
                <w:rFonts w:ascii="Calibri" w:hAnsi="Calibri" w:cs="Arial"/>
              </w:rPr>
              <w:t xml:space="preserve">Πάτρα, </w:t>
            </w:r>
            <w:r w:rsidR="004C462B">
              <w:rPr>
                <w:rFonts w:ascii="Calibri" w:hAnsi="Calibri" w:cs="Arial"/>
              </w:rPr>
              <w:t>12</w:t>
            </w:r>
            <w:r w:rsidRPr="002520CB">
              <w:rPr>
                <w:rFonts w:ascii="Calibri" w:hAnsi="Calibri" w:cs="Arial"/>
              </w:rPr>
              <w:t>/</w:t>
            </w:r>
            <w:r w:rsidR="00D510BC" w:rsidRPr="00990824">
              <w:rPr>
                <w:rFonts w:ascii="Calibri" w:hAnsi="Calibri" w:cs="Arial"/>
              </w:rPr>
              <w:t>0</w:t>
            </w:r>
            <w:r w:rsidR="004C462B">
              <w:rPr>
                <w:rFonts w:ascii="Calibri" w:hAnsi="Calibri" w:cs="Arial"/>
              </w:rPr>
              <w:t>8</w:t>
            </w:r>
            <w:r w:rsidRPr="002520CB">
              <w:rPr>
                <w:rFonts w:ascii="Calibri" w:hAnsi="Calibri" w:cs="Arial"/>
              </w:rPr>
              <w:t>/202</w:t>
            </w:r>
            <w:r w:rsidR="00D510BC" w:rsidRPr="00990824">
              <w:rPr>
                <w:rFonts w:ascii="Calibri" w:hAnsi="Calibri" w:cs="Arial"/>
              </w:rPr>
              <w:t>1</w:t>
            </w:r>
          </w:p>
          <w:p w:rsidR="00E74C87" w:rsidRPr="00990824" w:rsidRDefault="00E74C87" w:rsidP="004C462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4C462B">
              <w:rPr>
                <w:rFonts w:ascii="Calibri" w:hAnsi="Calibri" w:cs="Arial"/>
                <w:b/>
              </w:rPr>
              <w:t>1212</w:t>
            </w:r>
          </w:p>
        </w:tc>
      </w:tr>
      <w:tr w:rsidR="00E74C87" w:rsidRPr="00B20858" w:rsidTr="00457661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57661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732D2" w:rsidRDefault="004732D2" w:rsidP="004C462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Ενδιαφερόμενους εκπαιδευτικούς</w:t>
            </w:r>
          </w:p>
          <w:p w:rsidR="00E74C87" w:rsidRPr="00D510BC" w:rsidRDefault="00E74C87" w:rsidP="004C462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74C87" w:rsidTr="00457661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D510BC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510BC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FF7C7F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D510BC" w:rsidRPr="00FF7C7F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D510BC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F7C7F">
              <w:rPr>
                <w:lang w:val="en-US"/>
              </w:rPr>
              <w:tab/>
            </w:r>
            <w:r w:rsidRPr="00FF7C7F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="00D510BC" w:rsidRPr="00D510BC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="00D510BC" w:rsidRPr="003B4867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732D2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4732D2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ΚΟΙΝ.: </w:t>
            </w:r>
          </w:p>
        </w:tc>
        <w:tc>
          <w:tcPr>
            <w:tcW w:w="4111" w:type="dxa"/>
          </w:tcPr>
          <w:p w:rsidR="00E74C87" w:rsidRDefault="004732D2" w:rsidP="004732D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Τα Δημοτικά Σχολεία του Ν. Αχαΐας</w:t>
            </w:r>
          </w:p>
        </w:tc>
      </w:tr>
      <w:tr w:rsidR="002520CB" w:rsidRPr="00DD75E5" w:rsidTr="00457661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D510BC" w:rsidRDefault="00D510BC" w:rsidP="002520CB">
            <w:pPr>
              <w:rPr>
                <w:rFonts w:ascii="Calibri" w:hAnsi="Calibri" w:cs="Arial"/>
                <w:b/>
              </w:rPr>
            </w:pPr>
          </w:p>
          <w:p w:rsidR="002520CB" w:rsidRPr="00DD75E5" w:rsidRDefault="002520CB" w:rsidP="004C462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D510BC" w:rsidRPr="00D510BC">
              <w:rPr>
                <w:rFonts w:ascii="Calibri" w:hAnsi="Calibri" w:cs="Arial"/>
                <w:b/>
              </w:rPr>
              <w:t xml:space="preserve">Λειτουργικές </w:t>
            </w:r>
            <w:proofErr w:type="spellStart"/>
            <w:r w:rsidR="00D510BC" w:rsidRPr="00D510BC">
              <w:rPr>
                <w:rFonts w:ascii="Calibri" w:hAnsi="Calibri" w:cs="Arial"/>
                <w:b/>
              </w:rPr>
              <w:t>Υπεραρ</w:t>
            </w:r>
            <w:r w:rsidR="004C462B">
              <w:rPr>
                <w:rFonts w:ascii="Calibri" w:hAnsi="Calibri" w:cs="Arial"/>
                <w:b/>
              </w:rPr>
              <w:t>ιθμίες</w:t>
            </w:r>
            <w:proofErr w:type="spellEnd"/>
            <w:r w:rsidR="004C462B">
              <w:rPr>
                <w:rFonts w:ascii="Calibri" w:hAnsi="Calibri" w:cs="Arial"/>
                <w:b/>
              </w:rPr>
              <w:t xml:space="preserve"> εκπαιδευτικών κλάδου ΠΕ11</w:t>
            </w:r>
            <w:r w:rsidR="00D510BC" w:rsidRPr="00D510BC">
              <w:rPr>
                <w:rFonts w:ascii="Calibri" w:hAnsi="Calibri" w:cs="Arial"/>
                <w:b/>
              </w:rPr>
              <w:t xml:space="preserve"> </w:t>
            </w:r>
            <w:r w:rsidR="004C462B">
              <w:rPr>
                <w:rFonts w:ascii="Calibri" w:hAnsi="Calibri" w:cs="Arial"/>
                <w:b/>
              </w:rPr>
              <w:t>Φυσικής Αγωγής</w:t>
            </w:r>
            <w:r w:rsidR="00D510BC" w:rsidRPr="00D510BC">
              <w:rPr>
                <w:rFonts w:ascii="Calibri" w:hAnsi="Calibri" w:cs="Arial"/>
                <w:b/>
              </w:rPr>
              <w:t xml:space="preserve"> σχολικού έτους 2021-2022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</w:tbl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</w:p>
    <w:bookmarkEnd w:id="2"/>
    <w:bookmarkEnd w:id="3"/>
    <w:p w:rsidR="00D510BC" w:rsidRPr="00D510BC" w:rsidRDefault="00D510BC" w:rsidP="00D510BC">
      <w:pPr>
        <w:spacing w:after="120" w:line="276" w:lineRule="auto"/>
        <w:ind w:firstLine="709"/>
        <w:jc w:val="both"/>
        <w:rPr>
          <w:rFonts w:ascii="Calibri" w:hAnsi="Calibri" w:cs="Calibri"/>
        </w:rPr>
      </w:pPr>
      <w:r w:rsidRPr="00D510BC">
        <w:rPr>
          <w:rFonts w:ascii="Calibri" w:hAnsi="Calibri" w:cs="Calibri"/>
        </w:rPr>
        <w:t xml:space="preserve">Το ΠΥΣΠΕ Αχαΐας, με την υπ’ αριθ. </w:t>
      </w:r>
      <w:r w:rsidR="004C462B">
        <w:rPr>
          <w:rFonts w:ascii="Calibri" w:hAnsi="Calibri" w:cs="Calibri"/>
        </w:rPr>
        <w:t>32/11-08-2021</w:t>
      </w:r>
      <w:r w:rsidRPr="00D510BC">
        <w:rPr>
          <w:rFonts w:ascii="Calibri" w:hAnsi="Calibri" w:cs="Calibri"/>
        </w:rPr>
        <w:t xml:space="preserve"> Πράξη του, διαπίστωσε Λειτουργικές </w:t>
      </w:r>
      <w:proofErr w:type="spellStart"/>
      <w:r w:rsidRPr="00D510BC">
        <w:rPr>
          <w:rFonts w:ascii="Calibri" w:hAnsi="Calibri" w:cs="Calibri"/>
        </w:rPr>
        <w:t>Υπεραριθμίες</w:t>
      </w:r>
      <w:proofErr w:type="spellEnd"/>
      <w:r w:rsidRPr="00D510BC">
        <w:rPr>
          <w:rFonts w:ascii="Calibri" w:hAnsi="Calibri" w:cs="Calibri"/>
        </w:rPr>
        <w:t xml:space="preserve"> </w:t>
      </w:r>
      <w:r w:rsidR="004C462B">
        <w:rPr>
          <w:rFonts w:ascii="Calibri" w:hAnsi="Calibri" w:cs="Calibri"/>
        </w:rPr>
        <w:t xml:space="preserve">εκπαιδευτικών ΠΕ11 Φυσικής Αγωγής </w:t>
      </w:r>
      <w:r w:rsidRPr="00D510BC">
        <w:rPr>
          <w:rFonts w:ascii="Calibri" w:hAnsi="Calibri" w:cs="Calibri"/>
        </w:rPr>
        <w:t xml:space="preserve">στα παρακάτω </w:t>
      </w:r>
      <w:r w:rsidR="004C462B">
        <w:rPr>
          <w:rFonts w:ascii="Calibri" w:hAnsi="Calibri" w:cs="Calibri"/>
        </w:rPr>
        <w:t>Δημοτικά Σχολεία</w:t>
      </w:r>
      <w:r w:rsidRPr="00D510BC">
        <w:rPr>
          <w:rFonts w:ascii="Calibri" w:hAnsi="Calibri" w:cs="Calibri"/>
        </w:rPr>
        <w:t xml:space="preserve"> αρμοδιότητάς μας για το διδ</w:t>
      </w:r>
      <w:r>
        <w:rPr>
          <w:rFonts w:ascii="Calibri" w:hAnsi="Calibri" w:cs="Calibri"/>
        </w:rPr>
        <w:t>ακτικό έτος 2021-2022, ως εξής:</w:t>
      </w:r>
    </w:p>
    <w:p w:rsidR="00567E6C" w:rsidRPr="00D510BC" w:rsidRDefault="004C462B" w:rsidP="00D510BC">
      <w:pPr>
        <w:ind w:firstLine="426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u w:val="single"/>
        </w:rPr>
        <w:t>ΛΕΙΤΟΥΡΓΙΚΑ ΠΛΕΟΝΑΣΜΑΤΑ ΠΕ11</w:t>
      </w:r>
      <w:r w:rsidR="00D510BC" w:rsidRPr="00D510BC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ΦΥΣΙΚΗΣ ΑΓΩΓΗΣ</w:t>
      </w: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tbl>
      <w:tblPr>
        <w:tblW w:w="6938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258"/>
        <w:gridCol w:w="992"/>
        <w:gridCol w:w="1586"/>
        <w:gridCol w:w="1557"/>
      </w:tblGrid>
      <w:tr w:rsidR="00D510BC" w:rsidRPr="005F650E" w:rsidTr="004C462B">
        <w:trPr>
          <w:trHeight w:val="480"/>
          <w:jc w:val="center"/>
        </w:trPr>
        <w:tc>
          <w:tcPr>
            <w:tcW w:w="6938" w:type="dxa"/>
            <w:gridSpan w:val="5"/>
            <w:shd w:val="clear" w:color="000000" w:fill="FFF3CB"/>
            <w:noWrap/>
            <w:vAlign w:val="center"/>
            <w:hideMark/>
          </w:tcPr>
          <w:p w:rsidR="00D510BC" w:rsidRPr="005F650E" w:rsidRDefault="00D510BC" w:rsidP="004C462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ΛΕΙΤΟΥΡΓΙΚΕΣ ΥΠΕΡΑΡΙΘΜΙΕΣ ΠΕ</w:t>
            </w:r>
            <w:r w:rsidR="004C462B">
              <w:rPr>
                <w:rFonts w:ascii="Calibri" w:hAnsi="Calibri" w:cs="Calibri"/>
                <w:b/>
                <w:bCs/>
                <w:color w:val="000000"/>
                <w:szCs w:val="22"/>
              </w:rPr>
              <w:t>11</w:t>
            </w: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2021-2022</w:t>
            </w:r>
          </w:p>
        </w:tc>
      </w:tr>
      <w:tr w:rsidR="00D510BC" w:rsidRPr="005F650E" w:rsidTr="004C462B">
        <w:trPr>
          <w:trHeight w:val="765"/>
          <w:jc w:val="center"/>
        </w:trPr>
        <w:tc>
          <w:tcPr>
            <w:tcW w:w="545" w:type="dxa"/>
            <w:shd w:val="clear" w:color="000000" w:fill="C5E0B2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58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ΟΝΟΜΑΣΙΑ Ν/Γ</w:t>
            </w:r>
          </w:p>
        </w:tc>
        <w:tc>
          <w:tcPr>
            <w:tcW w:w="992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ΚΩΔΙΚΟΣ Ν/Γ</w:t>
            </w:r>
          </w:p>
        </w:tc>
        <w:tc>
          <w:tcPr>
            <w:tcW w:w="1586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ΔΗΜΟΣ</w:t>
            </w:r>
          </w:p>
        </w:tc>
        <w:tc>
          <w:tcPr>
            <w:tcW w:w="1557" w:type="dxa"/>
            <w:shd w:val="clear" w:color="000000" w:fill="C5E0B2"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sz w:val="20"/>
                <w:szCs w:val="20"/>
              </w:rPr>
              <w:t>ΛΕΙΤΟΥΡΓΙΚΑ ΠΛΕΟΝΑΣΜΑΤΑ  ΠΕ</w:t>
            </w:r>
            <w:r w:rsidR="004C462B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</w:tr>
      <w:tr w:rsidR="00D510BC" w:rsidRPr="005F650E" w:rsidTr="004C462B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  <w:r w:rsidRPr="004C462B">
              <w:rPr>
                <w:rFonts w:ascii="Calibri" w:hAnsi="Calibri" w:cs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Δ. ΣΧ.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4C46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</w:t>
            </w:r>
            <w:r w:rsidR="004C462B"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ΠΑΤΡΕΩΝ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D510BC" w:rsidRPr="005F650E" w:rsidRDefault="004C462B" w:rsidP="006A3A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C14F53" w:rsidRPr="005F650E" w:rsidTr="004C462B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C14F53" w:rsidRPr="005F650E" w:rsidRDefault="00C14F53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C14F53" w:rsidRDefault="00C14F53" w:rsidP="006A3A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C14F53">
              <w:rPr>
                <w:rFonts w:ascii="Calibri" w:hAnsi="Calibri" w:cs="Calibri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Δ. ΣΧ. ΠΑΤΡΩΝ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14F53" w:rsidRPr="005F650E" w:rsidRDefault="00C14F53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9060144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C14F53" w:rsidRDefault="00C14F53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ΠΑΤΡΕΩΝ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C14F53" w:rsidRPr="005F650E" w:rsidRDefault="00C14F53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4C462B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C14F53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Δ. ΣΧ. ΛΟΥΣΙΚΩΝ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</w:t>
            </w:r>
            <w:r w:rsidR="004C462B"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ΔΥΤΙΚΗΣ ΑΧΑΪΑΣ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4C462B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D510BC" w:rsidRPr="005F650E" w:rsidRDefault="00C14F53" w:rsidP="006A3A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Δ. ΣΧ. ΧΑΛΑΝΔΡΙΤΣΑΣ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510BC" w:rsidRPr="005F650E" w:rsidRDefault="00D510BC" w:rsidP="004C46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650E">
              <w:rPr>
                <w:rFonts w:ascii="Calibri" w:hAnsi="Calibri" w:cs="Calibri"/>
                <w:sz w:val="20"/>
                <w:szCs w:val="20"/>
              </w:rPr>
              <w:t>9060</w:t>
            </w:r>
            <w:r w:rsidR="004C462B"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D510BC" w:rsidRPr="005F650E" w:rsidRDefault="004C462B" w:rsidP="006A3A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ΕΡΥΜΑΝΘΟΥ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510BC" w:rsidRPr="005F650E" w:rsidTr="004C462B">
        <w:trPr>
          <w:trHeight w:val="300"/>
          <w:jc w:val="center"/>
        </w:trPr>
        <w:tc>
          <w:tcPr>
            <w:tcW w:w="5381" w:type="dxa"/>
            <w:gridSpan w:val="4"/>
            <w:shd w:val="clear" w:color="000000" w:fill="FF7C80"/>
            <w:noWrap/>
            <w:vAlign w:val="bottom"/>
            <w:hideMark/>
          </w:tcPr>
          <w:p w:rsidR="00D510BC" w:rsidRPr="005F650E" w:rsidRDefault="00D510BC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5F650E">
              <w:rPr>
                <w:rFonts w:ascii="Calibri" w:hAnsi="Calibri" w:cs="Calibri"/>
                <w:b/>
                <w:bCs/>
                <w:color w:val="000000"/>
                <w:szCs w:val="22"/>
              </w:rPr>
              <w:t>ΣΥΝΟΛΟ</w:t>
            </w:r>
          </w:p>
        </w:tc>
        <w:tc>
          <w:tcPr>
            <w:tcW w:w="1557" w:type="dxa"/>
            <w:shd w:val="clear" w:color="000000" w:fill="FF7C80"/>
            <w:noWrap/>
            <w:vAlign w:val="center"/>
            <w:hideMark/>
          </w:tcPr>
          <w:p w:rsidR="00D510BC" w:rsidRPr="005F650E" w:rsidRDefault="00C14F53" w:rsidP="006A3A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</w:tr>
    </w:tbl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Παρακαλούνται οι εκπαιδευτικοί των σχολικών μονάδων,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, να αποστείλουν θετικές ή αρνητικές δηλώσεις από </w:t>
      </w:r>
      <w:r w:rsidRPr="00D510BC">
        <w:rPr>
          <w:rFonts w:ascii="Calibri" w:hAnsi="Calibri"/>
          <w:b/>
          <w:bCs/>
          <w:sz w:val="22"/>
          <w:szCs w:val="22"/>
        </w:rPr>
        <w:t>Πέ</w:t>
      </w:r>
      <w:r w:rsidR="00457661">
        <w:rPr>
          <w:rFonts w:ascii="Calibri" w:hAnsi="Calibri"/>
          <w:b/>
          <w:bCs/>
          <w:sz w:val="22"/>
          <w:szCs w:val="22"/>
        </w:rPr>
        <w:t xml:space="preserve">μπτη </w:t>
      </w:r>
      <w:r w:rsidR="004C462B">
        <w:rPr>
          <w:rFonts w:ascii="Calibri" w:hAnsi="Calibri"/>
          <w:b/>
          <w:bCs/>
          <w:sz w:val="22"/>
          <w:szCs w:val="22"/>
        </w:rPr>
        <w:t>12/08</w:t>
      </w:r>
      <w:r w:rsidR="00457661">
        <w:rPr>
          <w:rFonts w:ascii="Calibri" w:hAnsi="Calibri"/>
          <w:b/>
          <w:bCs/>
          <w:sz w:val="22"/>
          <w:szCs w:val="22"/>
        </w:rPr>
        <w:t xml:space="preserve">/2021 </w:t>
      </w:r>
      <w:r w:rsidRPr="00D510BC">
        <w:rPr>
          <w:rFonts w:ascii="Calibri" w:hAnsi="Calibri"/>
          <w:b/>
          <w:bCs/>
          <w:sz w:val="22"/>
          <w:szCs w:val="22"/>
        </w:rPr>
        <w:t xml:space="preserve">μέχρι </w:t>
      </w:r>
      <w:r w:rsidR="00457661">
        <w:rPr>
          <w:rFonts w:ascii="Calibri" w:hAnsi="Calibri"/>
          <w:b/>
          <w:bCs/>
          <w:sz w:val="22"/>
          <w:szCs w:val="22"/>
        </w:rPr>
        <w:t xml:space="preserve">και </w:t>
      </w:r>
      <w:r w:rsidR="002111C7">
        <w:rPr>
          <w:rFonts w:ascii="Calibri" w:hAnsi="Calibri"/>
          <w:b/>
          <w:bCs/>
          <w:sz w:val="22"/>
          <w:szCs w:val="22"/>
        </w:rPr>
        <w:t xml:space="preserve">την </w:t>
      </w:r>
      <w:r w:rsidR="004C462B">
        <w:rPr>
          <w:rFonts w:ascii="Calibri" w:hAnsi="Calibri"/>
          <w:b/>
          <w:bCs/>
          <w:sz w:val="22"/>
          <w:szCs w:val="22"/>
        </w:rPr>
        <w:t>Κυριακή 15</w:t>
      </w:r>
      <w:r w:rsidR="002111C7">
        <w:rPr>
          <w:rFonts w:ascii="Calibri" w:hAnsi="Calibri"/>
          <w:b/>
          <w:bCs/>
          <w:sz w:val="22"/>
          <w:szCs w:val="22"/>
        </w:rPr>
        <w:t>/08/2021</w:t>
      </w:r>
      <w:r w:rsidRPr="00D510BC">
        <w:rPr>
          <w:rFonts w:ascii="Calibri" w:hAnsi="Calibri"/>
          <w:b/>
          <w:bCs/>
          <w:sz w:val="22"/>
          <w:szCs w:val="22"/>
        </w:rPr>
        <w:t xml:space="preserve"> και ώρα </w:t>
      </w:r>
      <w:r w:rsidR="004C462B">
        <w:rPr>
          <w:rFonts w:ascii="Calibri" w:hAnsi="Calibri"/>
          <w:b/>
          <w:bCs/>
          <w:sz w:val="22"/>
          <w:szCs w:val="22"/>
        </w:rPr>
        <w:t xml:space="preserve">11:59 </w:t>
      </w:r>
      <w:proofErr w:type="spellStart"/>
      <w:r w:rsidR="004C462B">
        <w:rPr>
          <w:rFonts w:ascii="Calibri" w:hAnsi="Calibri"/>
          <w:b/>
          <w:bCs/>
          <w:sz w:val="22"/>
          <w:szCs w:val="22"/>
        </w:rPr>
        <w:t>μ.μ</w:t>
      </w:r>
      <w:proofErr w:type="spellEnd"/>
      <w:r w:rsidR="004C462B">
        <w:rPr>
          <w:rFonts w:ascii="Calibri" w:hAnsi="Calibri"/>
          <w:b/>
          <w:bCs/>
          <w:sz w:val="22"/>
          <w:szCs w:val="22"/>
        </w:rPr>
        <w:t>.</w:t>
      </w:r>
      <w:r w:rsidRPr="00D510BC">
        <w:rPr>
          <w:rFonts w:ascii="Calibri" w:hAnsi="Calibri"/>
          <w:bCs/>
          <w:sz w:val="22"/>
          <w:szCs w:val="22"/>
        </w:rPr>
        <w:t xml:space="preserve"> με ηλεκτρονικό ταχυδρομείο στο ΠΥΣΠΕ</w:t>
      </w:r>
      <w:r w:rsidR="00181F18">
        <w:rPr>
          <w:rFonts w:ascii="Calibri" w:hAnsi="Calibri"/>
          <w:bCs/>
          <w:sz w:val="22"/>
          <w:szCs w:val="22"/>
        </w:rPr>
        <w:t xml:space="preserve"> Αχαΐας (</w:t>
      </w:r>
      <w:proofErr w:type="spellStart"/>
      <w:r w:rsidR="00181F18">
        <w:rPr>
          <w:rFonts w:ascii="Calibri" w:hAnsi="Calibri"/>
          <w:bCs/>
          <w:sz w:val="22"/>
          <w:szCs w:val="22"/>
        </w:rPr>
        <w:t>pyspe@dipe.ach.sch.gr</w:t>
      </w:r>
      <w:proofErr w:type="spellEnd"/>
      <w:r w:rsidR="00181F18">
        <w:rPr>
          <w:rFonts w:ascii="Calibri" w:hAnsi="Calibri"/>
          <w:bCs/>
          <w:sz w:val="22"/>
          <w:szCs w:val="22"/>
        </w:rPr>
        <w:t>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Για τους εκπαιδευτικούς που δεν έχουν υποβάλει αίτηση απόσπασης για το σχ. έτος 2021-2022, η δήλωσή τους (θετική ή αρνητική) θα πρέπει να συνοδεύεται από τα απαραίτητα, κατά περίπτωση, δικαιολογητικά για τη </w:t>
      </w:r>
      <w:proofErr w:type="spellStart"/>
      <w:r w:rsidRPr="00D510BC">
        <w:rPr>
          <w:rFonts w:ascii="Calibri" w:hAnsi="Calibri"/>
          <w:bCs/>
          <w:sz w:val="22"/>
          <w:szCs w:val="22"/>
        </w:rPr>
        <w:t>μοριοδότησή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τους (εντοπιότητας, συνυπηρέτησης, οικ. κατάστασης).</w:t>
      </w:r>
    </w:p>
    <w:p w:rsidR="00D510BC" w:rsidRPr="00D510BC" w:rsidRDefault="00D510BC" w:rsidP="00D510BC">
      <w:pPr>
        <w:spacing w:after="120" w:line="276" w:lineRule="auto"/>
        <w:ind w:firstLine="425"/>
        <w:jc w:val="both"/>
        <w:rPr>
          <w:rFonts w:ascii="Calibri" w:hAnsi="Calibri"/>
          <w:bCs/>
          <w:sz w:val="22"/>
          <w:szCs w:val="22"/>
        </w:rPr>
      </w:pPr>
      <w:r w:rsidRPr="00D510BC">
        <w:rPr>
          <w:rFonts w:ascii="Calibri" w:hAnsi="Calibri"/>
          <w:bCs/>
          <w:sz w:val="22"/>
          <w:szCs w:val="22"/>
        </w:rPr>
        <w:t xml:space="preserve">Οι </w:t>
      </w:r>
      <w:r w:rsidR="004C462B">
        <w:rPr>
          <w:rFonts w:ascii="Calibri" w:hAnsi="Calibri"/>
          <w:bCs/>
          <w:sz w:val="22"/>
          <w:szCs w:val="22"/>
        </w:rPr>
        <w:t>Διευθυντές/</w:t>
      </w:r>
      <w:proofErr w:type="spellStart"/>
      <w:r w:rsidR="004C462B">
        <w:rPr>
          <w:rFonts w:ascii="Calibri" w:hAnsi="Calibri"/>
          <w:bCs/>
          <w:sz w:val="22"/>
          <w:szCs w:val="22"/>
        </w:rPr>
        <w:t>ντριες</w:t>
      </w:r>
      <w:proofErr w:type="spellEnd"/>
      <w:r w:rsidRPr="00D510BC">
        <w:rPr>
          <w:rFonts w:ascii="Calibri" w:hAnsi="Calibri"/>
          <w:bCs/>
          <w:sz w:val="22"/>
          <w:szCs w:val="22"/>
        </w:rPr>
        <w:t xml:space="preserve"> των σχολικών μονάδων στις οποίες διαπιστώθηκε λειτουργική </w:t>
      </w:r>
      <w:proofErr w:type="spellStart"/>
      <w:r w:rsidRPr="00D510BC">
        <w:rPr>
          <w:rFonts w:ascii="Calibri" w:hAnsi="Calibri"/>
          <w:bCs/>
          <w:sz w:val="22"/>
          <w:szCs w:val="22"/>
        </w:rPr>
        <w:t>υπεραριθμία</w:t>
      </w:r>
      <w:proofErr w:type="spellEnd"/>
      <w:r w:rsidRPr="00D510BC">
        <w:rPr>
          <w:rFonts w:ascii="Calibri" w:hAnsi="Calibri"/>
          <w:bCs/>
          <w:sz w:val="22"/>
          <w:szCs w:val="22"/>
        </w:rPr>
        <w:t>, καλούνται να ενημερώσουν τους/τις εκπαιδευτικούς που ανήκουν στο σχολείο τους.</w:t>
      </w:r>
    </w:p>
    <w:p w:rsid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D510BC" w:rsidRPr="00D510BC" w:rsidRDefault="00D510BC" w:rsidP="00D510BC">
      <w:pPr>
        <w:ind w:right="706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565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D510BC" w:rsidRPr="00D510BC" w:rsidRDefault="00D510BC" w:rsidP="00D510BC">
      <w:pPr>
        <w:ind w:right="139" w:firstLine="426"/>
        <w:jc w:val="right"/>
        <w:rPr>
          <w:rFonts w:ascii="Calibri" w:hAnsi="Calibri"/>
          <w:b/>
          <w:bCs/>
          <w:sz w:val="22"/>
          <w:szCs w:val="22"/>
        </w:rPr>
      </w:pPr>
      <w:r w:rsidRPr="00D510BC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sectPr w:rsidR="00D510BC" w:rsidRPr="00D510BC" w:rsidSect="00D510BC">
      <w:footerReference w:type="default" r:id="rId10"/>
      <w:pgSz w:w="11906" w:h="16838"/>
      <w:pgMar w:top="426" w:right="851" w:bottom="709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49" w:rsidRDefault="00F56A49" w:rsidP="00A965B9">
      <w:r>
        <w:separator/>
      </w:r>
    </w:p>
  </w:endnote>
  <w:endnote w:type="continuationSeparator" w:id="0">
    <w:p w:rsidR="00F56A49" w:rsidRDefault="00F56A49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3C3764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3C3764" w:rsidRPr="00CB7396">
      <w:rPr>
        <w:rFonts w:ascii="Calibri" w:hAnsi="Calibri"/>
      </w:rPr>
      <w:fldChar w:fldCharType="separate"/>
    </w:r>
    <w:r w:rsidR="00990824">
      <w:rPr>
        <w:rFonts w:ascii="Calibri" w:hAnsi="Calibri"/>
        <w:noProof/>
      </w:rPr>
      <w:t>1</w:t>
    </w:r>
    <w:r w:rsidR="003C3764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49" w:rsidRDefault="00F56A49" w:rsidP="00A965B9">
      <w:r>
        <w:separator/>
      </w:r>
    </w:p>
  </w:footnote>
  <w:footnote w:type="continuationSeparator" w:id="0">
    <w:p w:rsidR="00F56A49" w:rsidRDefault="00F56A49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642023"/>
    <w:multiLevelType w:val="hybridMultilevel"/>
    <w:tmpl w:val="79A2B0DA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7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12"/>
  </w:num>
  <w:num w:numId="4">
    <w:abstractNumId w:val="34"/>
  </w:num>
  <w:num w:numId="5">
    <w:abstractNumId w:val="16"/>
  </w:num>
  <w:num w:numId="6">
    <w:abstractNumId w:val="46"/>
  </w:num>
  <w:num w:numId="7">
    <w:abstractNumId w:val="6"/>
  </w:num>
  <w:num w:numId="8">
    <w:abstractNumId w:val="17"/>
  </w:num>
  <w:num w:numId="9">
    <w:abstractNumId w:val="14"/>
  </w:num>
  <w:num w:numId="10">
    <w:abstractNumId w:val="45"/>
  </w:num>
  <w:num w:numId="11">
    <w:abstractNumId w:val="21"/>
  </w:num>
  <w:num w:numId="12">
    <w:abstractNumId w:val="13"/>
  </w:num>
  <w:num w:numId="13">
    <w:abstractNumId w:val="9"/>
  </w:num>
  <w:num w:numId="14">
    <w:abstractNumId w:val="33"/>
  </w:num>
  <w:num w:numId="15">
    <w:abstractNumId w:val="2"/>
  </w:num>
  <w:num w:numId="16">
    <w:abstractNumId w:val="8"/>
  </w:num>
  <w:num w:numId="17">
    <w:abstractNumId w:val="5"/>
  </w:num>
  <w:num w:numId="18">
    <w:abstractNumId w:val="42"/>
  </w:num>
  <w:num w:numId="19">
    <w:abstractNumId w:val="43"/>
  </w:num>
  <w:num w:numId="20">
    <w:abstractNumId w:val="36"/>
  </w:num>
  <w:num w:numId="21">
    <w:abstractNumId w:val="38"/>
  </w:num>
  <w:num w:numId="22">
    <w:abstractNumId w:val="32"/>
  </w:num>
  <w:num w:numId="23">
    <w:abstractNumId w:val="39"/>
  </w:num>
  <w:num w:numId="24">
    <w:abstractNumId w:val="22"/>
  </w:num>
  <w:num w:numId="25">
    <w:abstractNumId w:val="24"/>
  </w:num>
  <w:num w:numId="26">
    <w:abstractNumId w:val="29"/>
  </w:num>
  <w:num w:numId="27">
    <w:abstractNumId w:val="18"/>
  </w:num>
  <w:num w:numId="28">
    <w:abstractNumId w:val="3"/>
  </w:num>
  <w:num w:numId="29">
    <w:abstractNumId w:val="37"/>
  </w:num>
  <w:num w:numId="30">
    <w:abstractNumId w:val="25"/>
  </w:num>
  <w:num w:numId="31">
    <w:abstractNumId w:val="11"/>
  </w:num>
  <w:num w:numId="32">
    <w:abstractNumId w:val="44"/>
  </w:num>
  <w:num w:numId="33">
    <w:abstractNumId w:val="41"/>
  </w:num>
  <w:num w:numId="34">
    <w:abstractNumId w:val="31"/>
  </w:num>
  <w:num w:numId="35">
    <w:abstractNumId w:val="40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5"/>
  </w:num>
  <w:num w:numId="42">
    <w:abstractNumId w:val="27"/>
  </w:num>
  <w:num w:numId="43">
    <w:abstractNumId w:val="23"/>
  </w:num>
  <w:num w:numId="44">
    <w:abstractNumId w:val="30"/>
  </w:num>
  <w:num w:numId="45">
    <w:abstractNumId w:val="26"/>
  </w:num>
  <w:num w:numId="46">
    <w:abstractNumId w:val="1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1A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1F18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11C7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C3764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377B6"/>
    <w:rsid w:val="00440A2E"/>
    <w:rsid w:val="00444251"/>
    <w:rsid w:val="004510EC"/>
    <w:rsid w:val="00453260"/>
    <w:rsid w:val="00454AA1"/>
    <w:rsid w:val="00455197"/>
    <w:rsid w:val="0045673B"/>
    <w:rsid w:val="00457661"/>
    <w:rsid w:val="0046151A"/>
    <w:rsid w:val="004674DF"/>
    <w:rsid w:val="004732D2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C462B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36C4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D422C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0824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D1F18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203E"/>
    <w:rsid w:val="00BF4B20"/>
    <w:rsid w:val="00BF6076"/>
    <w:rsid w:val="00C04574"/>
    <w:rsid w:val="00C111E3"/>
    <w:rsid w:val="00C14F5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747"/>
    <w:rsid w:val="00C90815"/>
    <w:rsid w:val="00C96AD6"/>
    <w:rsid w:val="00C97345"/>
    <w:rsid w:val="00CA3A82"/>
    <w:rsid w:val="00CA4DE3"/>
    <w:rsid w:val="00CA6ADF"/>
    <w:rsid w:val="00CA705D"/>
    <w:rsid w:val="00CB5767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10BC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149A9"/>
    <w:rsid w:val="00F20795"/>
    <w:rsid w:val="00F24BD0"/>
    <w:rsid w:val="00F26B37"/>
    <w:rsid w:val="00F327E2"/>
    <w:rsid w:val="00F33D9A"/>
    <w:rsid w:val="00F457CD"/>
    <w:rsid w:val="00F470F9"/>
    <w:rsid w:val="00F56A49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156A"/>
    <w:rsid w:val="00FA260D"/>
    <w:rsid w:val="00FA79D4"/>
    <w:rsid w:val="00FC2948"/>
    <w:rsid w:val="00FC3590"/>
    <w:rsid w:val="00FD101C"/>
    <w:rsid w:val="00FD62B3"/>
    <w:rsid w:val="00FD6DF6"/>
    <w:rsid w:val="00FF1EA9"/>
    <w:rsid w:val="00FF22FF"/>
    <w:rsid w:val="00FF79A0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D5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pe@dipe.ach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cp:lastPrinted>2020-02-13T12:14:00Z</cp:lastPrinted>
  <dcterms:created xsi:type="dcterms:W3CDTF">2021-08-12T11:30:00Z</dcterms:created>
  <dcterms:modified xsi:type="dcterms:W3CDTF">2021-08-12T11:30:00Z</dcterms:modified>
</cp:coreProperties>
</file>